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056"/>
        <w:tblW w:w="0" w:type="auto"/>
        <w:tblLook w:val="04A0" w:firstRow="1" w:lastRow="0" w:firstColumn="1" w:lastColumn="0" w:noHBand="0" w:noVBand="1"/>
      </w:tblPr>
      <w:tblGrid>
        <w:gridCol w:w="412"/>
        <w:gridCol w:w="2918"/>
        <w:gridCol w:w="1910"/>
        <w:gridCol w:w="5812"/>
        <w:gridCol w:w="3508"/>
      </w:tblGrid>
      <w:tr w:rsidR="003C79E1" w:rsidTr="003C79E1">
        <w:tc>
          <w:tcPr>
            <w:tcW w:w="412" w:type="dxa"/>
          </w:tcPr>
          <w:p w:rsidR="003C79E1" w:rsidRPr="003C79E1" w:rsidRDefault="003C79E1" w:rsidP="003C79E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0" w:name="_GoBack"/>
            <w:bookmarkEnd w:id="0"/>
            <w:r w:rsidRPr="003C79E1">
              <w:rPr>
                <w:rFonts w:ascii="Courier New" w:hAnsi="Courier New" w:cs="Courier New"/>
                <w:b/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:rsidR="003C79E1" w:rsidRPr="003C79E1" w:rsidRDefault="003C79E1" w:rsidP="003C79E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C79E1">
              <w:rPr>
                <w:rFonts w:ascii="Courier New" w:hAnsi="Courier New" w:cs="Courier New"/>
                <w:b/>
              </w:rPr>
              <w:t xml:space="preserve">         </w:t>
            </w:r>
            <w:r w:rsidRPr="003C79E1">
              <w:rPr>
                <w:rFonts w:ascii="Courier New" w:hAnsi="Courier New" w:cs="Courier New"/>
                <w:b/>
                <w:sz w:val="28"/>
                <w:szCs w:val="28"/>
              </w:rPr>
              <w:t>ФИО</w:t>
            </w:r>
          </w:p>
        </w:tc>
        <w:tc>
          <w:tcPr>
            <w:tcW w:w="1910" w:type="dxa"/>
          </w:tcPr>
          <w:p w:rsidR="003C79E1" w:rsidRPr="003C79E1" w:rsidRDefault="003C79E1" w:rsidP="003C79E1">
            <w:pPr>
              <w:rPr>
                <w:rFonts w:ascii="Courier New" w:hAnsi="Courier New" w:cs="Courier New"/>
                <w:b/>
              </w:rPr>
            </w:pPr>
            <w:r w:rsidRPr="003C79E1">
              <w:rPr>
                <w:b/>
              </w:rPr>
              <w:t xml:space="preserve"> </w:t>
            </w:r>
            <w:r w:rsidRPr="003C79E1">
              <w:rPr>
                <w:rFonts w:ascii="Courier New" w:hAnsi="Courier New" w:cs="Courier New"/>
                <w:b/>
              </w:rPr>
              <w:t>ГОД РОЖДЕНИЯ</w:t>
            </w:r>
          </w:p>
        </w:tc>
        <w:tc>
          <w:tcPr>
            <w:tcW w:w="5812" w:type="dxa"/>
          </w:tcPr>
          <w:p w:rsidR="003C79E1" w:rsidRPr="003C79E1" w:rsidRDefault="003C79E1" w:rsidP="003C79E1">
            <w:pPr>
              <w:rPr>
                <w:rFonts w:ascii="Courier New" w:hAnsi="Courier New" w:cs="Courier New"/>
                <w:b/>
              </w:rPr>
            </w:pPr>
            <w:r w:rsidRPr="003C79E1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</w:t>
            </w:r>
            <w:r w:rsidRPr="003C79E1">
              <w:rPr>
                <w:b/>
              </w:rPr>
              <w:t xml:space="preserve"> </w:t>
            </w:r>
            <w:r w:rsidRPr="003C79E1">
              <w:rPr>
                <w:rFonts w:ascii="Courier New" w:hAnsi="Courier New" w:cs="Courier New"/>
                <w:b/>
              </w:rPr>
              <w:t>НАИМЕНОВАНИЕ ПРИХОДА</w:t>
            </w:r>
          </w:p>
          <w:p w:rsidR="003C79E1" w:rsidRPr="003C79E1" w:rsidRDefault="003C79E1" w:rsidP="003C79E1">
            <w:pPr>
              <w:rPr>
                <w:b/>
              </w:rPr>
            </w:pPr>
            <w:r w:rsidRPr="003C79E1">
              <w:rPr>
                <w:rFonts w:ascii="Courier New" w:hAnsi="Courier New" w:cs="Courier New"/>
                <w:b/>
              </w:rPr>
              <w:t xml:space="preserve">        (ПАТРИАРШЕГО ПОДВОРЬЯ)</w:t>
            </w:r>
          </w:p>
        </w:tc>
        <w:tc>
          <w:tcPr>
            <w:tcW w:w="3508" w:type="dxa"/>
          </w:tcPr>
          <w:p w:rsidR="003C79E1" w:rsidRDefault="003C79E1" w:rsidP="003C79E1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 xml:space="preserve">   </w:t>
            </w:r>
            <w:r w:rsidRPr="003C79E1">
              <w:rPr>
                <w:rFonts w:ascii="Courier New" w:hAnsi="Courier New" w:cs="Courier New"/>
                <w:b/>
              </w:rPr>
              <w:t>КОНТАКТНЫЙ ТЕЛЕФОН,</w:t>
            </w:r>
            <w:r w:rsidRPr="003C79E1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</w:p>
          <w:p w:rsidR="003C79E1" w:rsidRPr="003C79E1" w:rsidRDefault="003C79E1" w:rsidP="003C79E1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 xml:space="preserve">         </w:t>
            </w:r>
            <w:r w:rsidRPr="003C79E1">
              <w:rPr>
                <w:rFonts w:ascii="Courier New" w:hAnsi="Courier New" w:cs="Courier New"/>
                <w:b/>
                <w:lang w:val="en-US"/>
              </w:rPr>
              <w:t>e-mail</w:t>
            </w:r>
          </w:p>
        </w:tc>
      </w:tr>
      <w:tr w:rsidR="003C79E1" w:rsidTr="003C79E1">
        <w:tc>
          <w:tcPr>
            <w:tcW w:w="412" w:type="dxa"/>
          </w:tcPr>
          <w:p w:rsidR="003C79E1" w:rsidRDefault="003C79E1" w:rsidP="003C79E1"/>
        </w:tc>
        <w:tc>
          <w:tcPr>
            <w:tcW w:w="2918" w:type="dxa"/>
          </w:tcPr>
          <w:p w:rsidR="003C79E1" w:rsidRDefault="003C79E1" w:rsidP="003C79E1"/>
        </w:tc>
        <w:tc>
          <w:tcPr>
            <w:tcW w:w="1910" w:type="dxa"/>
          </w:tcPr>
          <w:p w:rsidR="003C79E1" w:rsidRDefault="003C79E1" w:rsidP="003C79E1"/>
        </w:tc>
        <w:tc>
          <w:tcPr>
            <w:tcW w:w="5812" w:type="dxa"/>
          </w:tcPr>
          <w:p w:rsidR="003C79E1" w:rsidRDefault="003C79E1" w:rsidP="003C79E1"/>
        </w:tc>
        <w:tc>
          <w:tcPr>
            <w:tcW w:w="3508" w:type="dxa"/>
          </w:tcPr>
          <w:p w:rsidR="003C79E1" w:rsidRDefault="003C79E1" w:rsidP="003C79E1"/>
        </w:tc>
      </w:tr>
    </w:tbl>
    <w:p w:rsidR="00D93EEA" w:rsidRPr="003C79E1" w:rsidRDefault="003C79E1">
      <w:pPr>
        <w:rPr>
          <w:rFonts w:ascii="Courier New" w:hAnsi="Courier New" w:cs="Courier New"/>
          <w:b/>
          <w:sz w:val="28"/>
          <w:szCs w:val="28"/>
        </w:rPr>
      </w:pPr>
      <w:r w:rsidRPr="003C79E1">
        <w:rPr>
          <w:rFonts w:ascii="Courier New" w:hAnsi="Courier New" w:cs="Courier New"/>
          <w:b/>
          <w:sz w:val="28"/>
          <w:szCs w:val="28"/>
        </w:rPr>
        <w:t>Благочиние__________________________</w:t>
      </w:r>
    </w:p>
    <w:sectPr w:rsidR="00D93EEA" w:rsidRPr="003C79E1" w:rsidSect="003C7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E1"/>
    <w:rsid w:val="003C79E1"/>
    <w:rsid w:val="00497EAB"/>
    <w:rsid w:val="00D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0B499-86A1-4F66-BCA9-26F90731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Канцелярия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Богоявленское благочиние</dc:creator>
  <cp:keywords/>
  <dc:description/>
  <cp:lastModifiedBy>Алексей</cp:lastModifiedBy>
  <cp:revision>2</cp:revision>
  <dcterms:created xsi:type="dcterms:W3CDTF">2014-09-22T14:54:00Z</dcterms:created>
  <dcterms:modified xsi:type="dcterms:W3CDTF">2014-09-22T14:54:00Z</dcterms:modified>
</cp:coreProperties>
</file>